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3893e8762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ef8f77ce7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Bouquehault,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989676f874901" /><Relationship Type="http://schemas.openxmlformats.org/officeDocument/2006/relationships/numbering" Target="/word/numbering.xml" Id="R98cd03261b904387" /><Relationship Type="http://schemas.openxmlformats.org/officeDocument/2006/relationships/settings" Target="/word/settings.xml" Id="Rd5b0fa3cb2084144" /><Relationship Type="http://schemas.openxmlformats.org/officeDocument/2006/relationships/image" Target="/word/media/6df9e188-c567-4acf-b1c8-08dffc873112.png" Id="R2bfef8f77ce74aa7" /></Relationships>
</file>