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ec68929a8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921537556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27ad6c76f4969" /><Relationship Type="http://schemas.openxmlformats.org/officeDocument/2006/relationships/numbering" Target="/word/numbering.xml" Id="Re032a7c7e12442a5" /><Relationship Type="http://schemas.openxmlformats.org/officeDocument/2006/relationships/settings" Target="/word/settings.xml" Id="R25dbe1b0d7eb4d44" /><Relationship Type="http://schemas.openxmlformats.org/officeDocument/2006/relationships/image" Target="/word/media/02981952-74fc-4809-9cc6-2958ae7404ef.png" Id="R80d92153755642cd" /></Relationships>
</file>