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2daa30c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d778a830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2e1d871794165" /><Relationship Type="http://schemas.openxmlformats.org/officeDocument/2006/relationships/numbering" Target="/word/numbering.xml" Id="R6171ef5597ef46aa" /><Relationship Type="http://schemas.openxmlformats.org/officeDocument/2006/relationships/settings" Target="/word/settings.xml" Id="Rd0d270687eac4245" /><Relationship Type="http://schemas.openxmlformats.org/officeDocument/2006/relationships/image" Target="/word/media/e358a30b-2f9d-4856-94a7-e8211b6951c1.png" Id="R6ce2d778a83042e4" /></Relationships>
</file>