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b877a8c8b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898a493b7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4bccaee96452b" /><Relationship Type="http://schemas.openxmlformats.org/officeDocument/2006/relationships/numbering" Target="/word/numbering.xml" Id="Rb5b52a78b9a1453c" /><Relationship Type="http://schemas.openxmlformats.org/officeDocument/2006/relationships/settings" Target="/word/settings.xml" Id="Reaafb7dcd63543b3" /><Relationship Type="http://schemas.openxmlformats.org/officeDocument/2006/relationships/image" Target="/word/media/5103d6ea-db1a-4fb7-8f2b-242d778f3b79.png" Id="Ra4e898a493b749ce" /></Relationships>
</file>