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116e973e0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9cef456bc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e0dd2dbd647c9" /><Relationship Type="http://schemas.openxmlformats.org/officeDocument/2006/relationships/numbering" Target="/word/numbering.xml" Id="Rc903c0ded0e14b0f" /><Relationship Type="http://schemas.openxmlformats.org/officeDocument/2006/relationships/settings" Target="/word/settings.xml" Id="R8dc01bbd45554709" /><Relationship Type="http://schemas.openxmlformats.org/officeDocument/2006/relationships/image" Target="/word/media/7861e00d-ef08-4800-8b6d-6815c0f32733.png" Id="R7589cef456bc44da" /></Relationships>
</file>