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449789a07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43d0ef54f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Brest, Bretagne,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914b3a62847fb" /><Relationship Type="http://schemas.openxmlformats.org/officeDocument/2006/relationships/numbering" Target="/word/numbering.xml" Id="R35b85299513a4b2e" /><Relationship Type="http://schemas.openxmlformats.org/officeDocument/2006/relationships/settings" Target="/word/settings.xml" Id="Redf3f2c12b0a4a9e" /><Relationship Type="http://schemas.openxmlformats.org/officeDocument/2006/relationships/image" Target="/word/media/ba230b5c-1764-43a8-a496-e8cf6754e405.png" Id="R64a43d0ef54f4d60" /></Relationships>
</file>