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448a3e5e5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e468716ea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Briod,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eeaa15dac4f84" /><Relationship Type="http://schemas.openxmlformats.org/officeDocument/2006/relationships/numbering" Target="/word/numbering.xml" Id="R43fa9cac8f2c47b3" /><Relationship Type="http://schemas.openxmlformats.org/officeDocument/2006/relationships/settings" Target="/word/settings.xml" Id="R2d46bc20932d473e" /><Relationship Type="http://schemas.openxmlformats.org/officeDocument/2006/relationships/image" Target="/word/media/0e051ca5-20a7-408d-880e-07810309d2f1.png" Id="R0a0e468716ea44c6" /></Relationships>
</file>