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8f6ae123a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f783f48d6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a7dc9cbeb44ce" /><Relationship Type="http://schemas.openxmlformats.org/officeDocument/2006/relationships/numbering" Target="/word/numbering.xml" Id="Rd771aa8edd7f494a" /><Relationship Type="http://schemas.openxmlformats.org/officeDocument/2006/relationships/settings" Target="/word/settings.xml" Id="Rfa7e17788e3d4c52" /><Relationship Type="http://schemas.openxmlformats.org/officeDocument/2006/relationships/image" Target="/word/media/0999fc33-1ffa-4045-88c0-ac575bc2d4ba.png" Id="R7e4f783f48d6493e" /></Relationships>
</file>