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390a0945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92f8d89f8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Brocourt-en-Argonne,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acb3bb4240b6" /><Relationship Type="http://schemas.openxmlformats.org/officeDocument/2006/relationships/numbering" Target="/word/numbering.xml" Id="Rd20f30e000084cba" /><Relationship Type="http://schemas.openxmlformats.org/officeDocument/2006/relationships/settings" Target="/word/settings.xml" Id="Rfc9cbc6b9a3540c9" /><Relationship Type="http://schemas.openxmlformats.org/officeDocument/2006/relationships/image" Target="/word/media/c0c15446-222c-4544-a8f4-b654449444db.png" Id="R4ed92f8d89f8431c" /></Relationships>
</file>