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cd085d31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8f6aabe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53284646409a" /><Relationship Type="http://schemas.openxmlformats.org/officeDocument/2006/relationships/numbering" Target="/word/numbering.xml" Id="R4c72080a163a4405" /><Relationship Type="http://schemas.openxmlformats.org/officeDocument/2006/relationships/settings" Target="/word/settings.xml" Id="R00baf454c05545d6" /><Relationship Type="http://schemas.openxmlformats.org/officeDocument/2006/relationships/image" Target="/word/media/8ce89e97-03f7-4a6b-a7a8-1c382ddcb2a1.png" Id="R633e8f6aabec4623" /></Relationships>
</file>