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7ab6ccef1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c515cd313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2c121fcc64fdb" /><Relationship Type="http://schemas.openxmlformats.org/officeDocument/2006/relationships/numbering" Target="/word/numbering.xml" Id="Rfe916cc450064cca" /><Relationship Type="http://schemas.openxmlformats.org/officeDocument/2006/relationships/settings" Target="/word/settings.xml" Id="R275f2aeb45224364" /><Relationship Type="http://schemas.openxmlformats.org/officeDocument/2006/relationships/image" Target="/word/media/1a7c6d06-536d-483d-8f66-e4a73b2f5390.png" Id="Ra5ac515cd3134eba" /></Relationships>
</file>