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f78b179f0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c7f7a54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0db474c249a6" /><Relationship Type="http://schemas.openxmlformats.org/officeDocument/2006/relationships/numbering" Target="/word/numbering.xml" Id="R1663658111734349" /><Relationship Type="http://schemas.openxmlformats.org/officeDocument/2006/relationships/settings" Target="/word/settings.xml" Id="R782e172cd00543cf" /><Relationship Type="http://schemas.openxmlformats.org/officeDocument/2006/relationships/image" Target="/word/media/fd47d614-1482-4b67-bc66-0e0654d1dd54.png" Id="Ref1dc7f7a5414db5" /></Relationships>
</file>