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8c3bdcea6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1b6fe3ae8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bcceba4f14b59" /><Relationship Type="http://schemas.openxmlformats.org/officeDocument/2006/relationships/numbering" Target="/word/numbering.xml" Id="Rf7f126b0535b4e90" /><Relationship Type="http://schemas.openxmlformats.org/officeDocument/2006/relationships/settings" Target="/word/settings.xml" Id="R0d78548bbfb0450c" /><Relationship Type="http://schemas.openxmlformats.org/officeDocument/2006/relationships/image" Target="/word/media/1781a12a-f75f-4642-a7d0-467420576b8c.png" Id="R9ec1b6fe3ae84220" /></Relationships>
</file>