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b171d412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0179c612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Bures-les-Monts,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bf6011414f7b" /><Relationship Type="http://schemas.openxmlformats.org/officeDocument/2006/relationships/numbering" Target="/word/numbering.xml" Id="R8c32855e37354c17" /><Relationship Type="http://schemas.openxmlformats.org/officeDocument/2006/relationships/settings" Target="/word/settings.xml" Id="R44a46972a0ad4730" /><Relationship Type="http://schemas.openxmlformats.org/officeDocument/2006/relationships/image" Target="/word/media/b4f35183-7661-47c1-ad41-dbd5fb05b797.png" Id="Rbe6f0179c6124d6b" /></Relationships>
</file>