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42b6d5189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6c54a2e0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a79d7ac3f4705" /><Relationship Type="http://schemas.openxmlformats.org/officeDocument/2006/relationships/numbering" Target="/word/numbering.xml" Id="R93bb382c367e483c" /><Relationship Type="http://schemas.openxmlformats.org/officeDocument/2006/relationships/settings" Target="/word/settings.xml" Id="R6c4e1963324249bf" /><Relationship Type="http://schemas.openxmlformats.org/officeDocument/2006/relationships/image" Target="/word/media/32475d5b-4ccf-49d9-9b72-5b45db8f5dde.png" Id="R3526c54a2e044bc1" /></Relationships>
</file>