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73a4706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1ff0aed75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Bussieres-et-Pruns,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21868651c4c06" /><Relationship Type="http://schemas.openxmlformats.org/officeDocument/2006/relationships/numbering" Target="/word/numbering.xml" Id="R11037d5231f04eb0" /><Relationship Type="http://schemas.openxmlformats.org/officeDocument/2006/relationships/settings" Target="/word/settings.xml" Id="R3f705fad2f644109" /><Relationship Type="http://schemas.openxmlformats.org/officeDocument/2006/relationships/image" Target="/word/media/01f213e2-e696-440b-8bde-6940c2d2a35a.png" Id="R6531ff0aed7548b9" /></Relationships>
</file>