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7a2a8788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0b0b27515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Caillauds,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9e181681f4751" /><Relationship Type="http://schemas.openxmlformats.org/officeDocument/2006/relationships/numbering" Target="/word/numbering.xml" Id="Rea2d665ac1f74c1a" /><Relationship Type="http://schemas.openxmlformats.org/officeDocument/2006/relationships/settings" Target="/word/settings.xml" Id="R3f344d3f5c994e9e" /><Relationship Type="http://schemas.openxmlformats.org/officeDocument/2006/relationships/image" Target="/word/media/b2b6fdb1-5cbe-43f9-972c-c17d1add3511.png" Id="Rc080b0b2751544c1" /></Relationships>
</file>