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e4dcaea13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d923995aa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Campsaure,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98671220c4925" /><Relationship Type="http://schemas.openxmlformats.org/officeDocument/2006/relationships/numbering" Target="/word/numbering.xml" Id="R438b2e7c23264461" /><Relationship Type="http://schemas.openxmlformats.org/officeDocument/2006/relationships/settings" Target="/word/settings.xml" Id="R8d96df5a2c3946b7" /><Relationship Type="http://schemas.openxmlformats.org/officeDocument/2006/relationships/image" Target="/word/media/125c8feb-1df5-4828-b2b9-ebac447e7f2b.png" Id="R13ed923995aa424c" /></Relationships>
</file>