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70892283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7be18200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199e325454903" /><Relationship Type="http://schemas.openxmlformats.org/officeDocument/2006/relationships/numbering" Target="/word/numbering.xml" Id="R08b84cd574104572" /><Relationship Type="http://schemas.openxmlformats.org/officeDocument/2006/relationships/settings" Target="/word/settings.xml" Id="Rbebc21990e734057" /><Relationship Type="http://schemas.openxmlformats.org/officeDocument/2006/relationships/image" Target="/word/media/da513040-bb54-4bb4-9473-6ef1d14776f3.png" Id="Rff577be182004267" /></Relationships>
</file>