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34067812b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2890a9fa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0e424378749fa" /><Relationship Type="http://schemas.openxmlformats.org/officeDocument/2006/relationships/numbering" Target="/word/numbering.xml" Id="R0c9c30d459da4847" /><Relationship Type="http://schemas.openxmlformats.org/officeDocument/2006/relationships/settings" Target="/word/settings.xml" Id="Rc89641562c334494" /><Relationship Type="http://schemas.openxmlformats.org/officeDocument/2006/relationships/image" Target="/word/media/0cbb742d-d7ec-4d32-8c4e-c69fa3266f40.png" Id="Re8d2890a9fa34f60" /></Relationships>
</file>