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85e6a2f52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85b071775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bc3fce0294e00" /><Relationship Type="http://schemas.openxmlformats.org/officeDocument/2006/relationships/numbering" Target="/word/numbering.xml" Id="R01465299a58d4e01" /><Relationship Type="http://schemas.openxmlformats.org/officeDocument/2006/relationships/settings" Target="/word/settings.xml" Id="Rc19f807f3cda4a49" /><Relationship Type="http://schemas.openxmlformats.org/officeDocument/2006/relationships/image" Target="/word/media/a1b52b66-05b9-4bf4-a0ee-67d9f4b35030.png" Id="R08b85b0717754fc2" /></Relationships>
</file>