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c22ee90c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efbc18b6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b521fd1e4bc9" /><Relationship Type="http://schemas.openxmlformats.org/officeDocument/2006/relationships/numbering" Target="/word/numbering.xml" Id="R79fc30971cdd4396" /><Relationship Type="http://schemas.openxmlformats.org/officeDocument/2006/relationships/settings" Target="/word/settings.xml" Id="R8683cd9deb404ffb" /><Relationship Type="http://schemas.openxmlformats.org/officeDocument/2006/relationships/image" Target="/word/media/8159ea40-36ea-43a5-9357-fac417f68d49.png" Id="Rf8a5efbc18b649f4" /></Relationships>
</file>