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07566b0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30d97fcc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Casabianda,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6699106cd40db" /><Relationship Type="http://schemas.openxmlformats.org/officeDocument/2006/relationships/numbering" Target="/word/numbering.xml" Id="Rab83c01d7af04921" /><Relationship Type="http://schemas.openxmlformats.org/officeDocument/2006/relationships/settings" Target="/word/settings.xml" Id="Rc826a1c354cf465f" /><Relationship Type="http://schemas.openxmlformats.org/officeDocument/2006/relationships/image" Target="/word/media/3f3a1817-e885-48ab-ac86-31d1dcb6b509.png" Id="Rb0030d97fcce4c1c" /></Relationships>
</file>