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16589ccd4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cb5eb6231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Cathervielle,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fa07d837f42ab" /><Relationship Type="http://schemas.openxmlformats.org/officeDocument/2006/relationships/numbering" Target="/word/numbering.xml" Id="R797baac65be64099" /><Relationship Type="http://schemas.openxmlformats.org/officeDocument/2006/relationships/settings" Target="/word/settings.xml" Id="Re80fb4280ad547a9" /><Relationship Type="http://schemas.openxmlformats.org/officeDocument/2006/relationships/image" Target="/word/media/e585cf0c-40da-46b3-8d07-6b38a4543304.png" Id="Rc10cb5eb6231442a" /></Relationships>
</file>