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08c276558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50de3b66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Caumeilles,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8ba9743a482a" /><Relationship Type="http://schemas.openxmlformats.org/officeDocument/2006/relationships/numbering" Target="/word/numbering.xml" Id="R642eacf72538437f" /><Relationship Type="http://schemas.openxmlformats.org/officeDocument/2006/relationships/settings" Target="/word/settings.xml" Id="R5229600657cc4398" /><Relationship Type="http://schemas.openxmlformats.org/officeDocument/2006/relationships/image" Target="/word/media/b91b88a4-c8cc-4f57-b648-bb747b001e15.png" Id="Rd21550de3b664ea8" /></Relationships>
</file>