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991c98532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ee9fca86b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Caurel,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c9c2fd6d8460e" /><Relationship Type="http://schemas.openxmlformats.org/officeDocument/2006/relationships/numbering" Target="/word/numbering.xml" Id="R181d5fc4e4f4484b" /><Relationship Type="http://schemas.openxmlformats.org/officeDocument/2006/relationships/settings" Target="/word/settings.xml" Id="Re3973331a14543b6" /><Relationship Type="http://schemas.openxmlformats.org/officeDocument/2006/relationships/image" Target="/word/media/51e77e33-a460-433e-89f5-1f274a7d8bde.png" Id="R175ee9fca86b4a44" /></Relationships>
</file>