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3640be6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a868fdcde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Caussols,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a39d3fc054dd0" /><Relationship Type="http://schemas.openxmlformats.org/officeDocument/2006/relationships/numbering" Target="/word/numbering.xml" Id="R2485681ff4db4ca5" /><Relationship Type="http://schemas.openxmlformats.org/officeDocument/2006/relationships/settings" Target="/word/settings.xml" Id="R015533c244544cbe" /><Relationship Type="http://schemas.openxmlformats.org/officeDocument/2006/relationships/image" Target="/word/media/cad0459d-b83b-4848-a88d-dbc292e17842.png" Id="R8dba868fdcde47a3" /></Relationships>
</file>