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10599ce4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ed9546503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9588066049f2" /><Relationship Type="http://schemas.openxmlformats.org/officeDocument/2006/relationships/numbering" Target="/word/numbering.xml" Id="R2c4106e742dd49b8" /><Relationship Type="http://schemas.openxmlformats.org/officeDocument/2006/relationships/settings" Target="/word/settings.xml" Id="R2c218cf392e64075" /><Relationship Type="http://schemas.openxmlformats.org/officeDocument/2006/relationships/image" Target="/word/media/848d86f5-6f62-4a20-baf4-b26a40e8b3bc.png" Id="R254ed95465034177" /></Relationships>
</file>