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0466ca466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70db477c2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Cazaunous,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183984fc34a13" /><Relationship Type="http://schemas.openxmlformats.org/officeDocument/2006/relationships/numbering" Target="/word/numbering.xml" Id="Rc2a9e960b4d0426e" /><Relationship Type="http://schemas.openxmlformats.org/officeDocument/2006/relationships/settings" Target="/word/settings.xml" Id="R1960ec17be464111" /><Relationship Type="http://schemas.openxmlformats.org/officeDocument/2006/relationships/image" Target="/word/media/e49fba8a-4fd6-4d0e-8193-1bec7c91e11b.png" Id="R18370db477c24a38" /></Relationships>
</file>