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d1f0535ad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3760413e9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Cebazat,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c0d264d08435e" /><Relationship Type="http://schemas.openxmlformats.org/officeDocument/2006/relationships/numbering" Target="/word/numbering.xml" Id="R4e77b041cd644941" /><Relationship Type="http://schemas.openxmlformats.org/officeDocument/2006/relationships/settings" Target="/word/settings.xml" Id="R61555a41aa964b1a" /><Relationship Type="http://schemas.openxmlformats.org/officeDocument/2006/relationships/image" Target="/word/media/6a5ed4ff-a0ca-4af2-b587-d5c574456189.png" Id="R13a3760413e94e83" /></Relationships>
</file>