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b3ddbb391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3a066ee46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b6c629ebf42d9" /><Relationship Type="http://schemas.openxmlformats.org/officeDocument/2006/relationships/numbering" Target="/word/numbering.xml" Id="R237d75f543264df0" /><Relationship Type="http://schemas.openxmlformats.org/officeDocument/2006/relationships/settings" Target="/word/settings.xml" Id="R8d50054788354dd9" /><Relationship Type="http://schemas.openxmlformats.org/officeDocument/2006/relationships/image" Target="/word/media/baea3160-a1f4-4474-9ec6-df9f95a6e0ae.png" Id="R03d3a066ee464231" /></Relationships>
</file>