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4e7522b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9da2165b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Cerisy-la-Salle,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f38ef7d04173" /><Relationship Type="http://schemas.openxmlformats.org/officeDocument/2006/relationships/numbering" Target="/word/numbering.xml" Id="Rd0c65846b03a4b90" /><Relationship Type="http://schemas.openxmlformats.org/officeDocument/2006/relationships/settings" Target="/word/settings.xml" Id="R82f2f75746b14239" /><Relationship Type="http://schemas.openxmlformats.org/officeDocument/2006/relationships/image" Target="/word/media/72d5945e-af92-4e09-936b-72b05c1f74bc.png" Id="R73b9da2165be42b5" /></Relationships>
</file>