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5be07bfb1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f44aa354a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Cervione,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701e7322540fa" /><Relationship Type="http://schemas.openxmlformats.org/officeDocument/2006/relationships/numbering" Target="/word/numbering.xml" Id="Ra2337daef4924fff" /><Relationship Type="http://schemas.openxmlformats.org/officeDocument/2006/relationships/settings" Target="/word/settings.xml" Id="R5341aff7769f4c37" /><Relationship Type="http://schemas.openxmlformats.org/officeDocument/2006/relationships/image" Target="/word/media/9f93eed1-cbfa-4cfd-aaa0-fb299f59eefc.png" Id="R5b9f44aa354a4bd4" /></Relationships>
</file>