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ed858676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f82859941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db34a6f74423" /><Relationship Type="http://schemas.openxmlformats.org/officeDocument/2006/relationships/numbering" Target="/word/numbering.xml" Id="R83b5e54732624f05" /><Relationship Type="http://schemas.openxmlformats.org/officeDocument/2006/relationships/settings" Target="/word/settings.xml" Id="R0b22d870f3cb4112" /><Relationship Type="http://schemas.openxmlformats.org/officeDocument/2006/relationships/image" Target="/word/media/bbd64cf8-f38c-486e-b898-f5bf9990940b.png" Id="Ra96f828599414928" /></Relationships>
</file>