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1d8d5b277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fb1da932d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Chaignay,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f0d196bc54b12" /><Relationship Type="http://schemas.openxmlformats.org/officeDocument/2006/relationships/numbering" Target="/word/numbering.xml" Id="R4483d8b8d6dd439e" /><Relationship Type="http://schemas.openxmlformats.org/officeDocument/2006/relationships/settings" Target="/word/settings.xml" Id="Rbd5aad41c8d74003" /><Relationship Type="http://schemas.openxmlformats.org/officeDocument/2006/relationships/image" Target="/word/media/6427431d-b3dd-4243-9a67-d942f15929a9.png" Id="R074fb1da932d4d28" /></Relationships>
</file>