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e854f171b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932ed92ea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Chailleux,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7cd1c0d3e451c" /><Relationship Type="http://schemas.openxmlformats.org/officeDocument/2006/relationships/numbering" Target="/word/numbering.xml" Id="R51af3c980a944cd3" /><Relationship Type="http://schemas.openxmlformats.org/officeDocument/2006/relationships/settings" Target="/word/settings.xml" Id="R9a8dfca3e9d949ab" /><Relationship Type="http://schemas.openxmlformats.org/officeDocument/2006/relationships/image" Target="/word/media/7111c32d-34be-40c3-b7de-9f6786a396ee.png" Id="R795932ed92ea46ac" /></Relationships>
</file>