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f0ea5a1ba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95332333d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Chambroncourt,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468f82cac44ca" /><Relationship Type="http://schemas.openxmlformats.org/officeDocument/2006/relationships/numbering" Target="/word/numbering.xml" Id="Rbffc10f1cc3d4449" /><Relationship Type="http://schemas.openxmlformats.org/officeDocument/2006/relationships/settings" Target="/word/settings.xml" Id="Rfc929977639d4acf" /><Relationship Type="http://schemas.openxmlformats.org/officeDocument/2006/relationships/image" Target="/word/media/5399d430-3ef0-4394-8cf0-5b1e04efef7f.png" Id="Rd9b95332333d4abc" /></Relationships>
</file>