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8190e6e71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350cc5a6a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Champcey,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38f1aa61841fc" /><Relationship Type="http://schemas.openxmlformats.org/officeDocument/2006/relationships/numbering" Target="/word/numbering.xml" Id="Ra423a2d05e3f4e75" /><Relationship Type="http://schemas.openxmlformats.org/officeDocument/2006/relationships/settings" Target="/word/settings.xml" Id="R740b116672d3457e" /><Relationship Type="http://schemas.openxmlformats.org/officeDocument/2006/relationships/image" Target="/word/media/62671583-f688-407d-9fa1-a4d6a5ef5cd3.png" Id="Rb7a350cc5a6a487b" /></Relationships>
</file>