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aa32dd6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de359dea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2facedf34689" /><Relationship Type="http://schemas.openxmlformats.org/officeDocument/2006/relationships/numbering" Target="/word/numbering.xml" Id="R1b618015b78049b9" /><Relationship Type="http://schemas.openxmlformats.org/officeDocument/2006/relationships/settings" Target="/word/settings.xml" Id="Rf8e9b36706d645dc" /><Relationship Type="http://schemas.openxmlformats.org/officeDocument/2006/relationships/image" Target="/word/media/4dec6beb-6fda-41b3-af7a-9f6e7c9f9072.png" Id="R8cb5de359dea4b02" /></Relationships>
</file>