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adacf81c7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4e1069480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Champlat-et-Boujacourt,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6f07e600e49a6" /><Relationship Type="http://schemas.openxmlformats.org/officeDocument/2006/relationships/numbering" Target="/word/numbering.xml" Id="R604c7bb9521c4e00" /><Relationship Type="http://schemas.openxmlformats.org/officeDocument/2006/relationships/settings" Target="/word/settings.xml" Id="R0897c71e2a9c4eae" /><Relationship Type="http://schemas.openxmlformats.org/officeDocument/2006/relationships/image" Target="/word/media/1eac05da-a5fb-4ddd-b92f-50313c35dab7.png" Id="R28f4e106948047a3" /></Relationships>
</file>