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d6c0c1ee4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07d331b5c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Champsanglard,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e1f499a714b02" /><Relationship Type="http://schemas.openxmlformats.org/officeDocument/2006/relationships/numbering" Target="/word/numbering.xml" Id="R6db434af31644bbf" /><Relationship Type="http://schemas.openxmlformats.org/officeDocument/2006/relationships/settings" Target="/word/settings.xml" Id="R8fe32affc771466d" /><Relationship Type="http://schemas.openxmlformats.org/officeDocument/2006/relationships/image" Target="/word/media/6e272f6b-8227-45af-83c8-a31460ef584a.png" Id="R37107d331b5c4328" /></Relationships>
</file>