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1107d459384f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833c97b05d47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Champvalins,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f9e8f8dfd7413f" /><Relationship Type="http://schemas.openxmlformats.org/officeDocument/2006/relationships/numbering" Target="/word/numbering.xml" Id="Ra12b2d7fca644ff8" /><Relationship Type="http://schemas.openxmlformats.org/officeDocument/2006/relationships/settings" Target="/word/settings.xml" Id="R7e5fc974626144dd" /><Relationship Type="http://schemas.openxmlformats.org/officeDocument/2006/relationships/image" Target="/word/media/cddfbeac-e2d9-48ac-b750-93eebeb42a16.png" Id="Re0833c97b05d47f6" /></Relationships>
</file>