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645f16547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2339ec4f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e67f1f2664d2e" /><Relationship Type="http://schemas.openxmlformats.org/officeDocument/2006/relationships/numbering" Target="/word/numbering.xml" Id="Rf282c456a5664575" /><Relationship Type="http://schemas.openxmlformats.org/officeDocument/2006/relationships/settings" Target="/word/settings.xml" Id="Rb75f2a5575cb4f08" /><Relationship Type="http://schemas.openxmlformats.org/officeDocument/2006/relationships/image" Target="/word/media/a5937d2e-1085-4aa5-9169-af992b1a1042.png" Id="R9112339ec4ff4086" /></Relationships>
</file>