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3575614b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c5d021baf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Chanoz-Chatenay,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1b2d9bff49d9" /><Relationship Type="http://schemas.openxmlformats.org/officeDocument/2006/relationships/numbering" Target="/word/numbering.xml" Id="R575cda02a58445fb" /><Relationship Type="http://schemas.openxmlformats.org/officeDocument/2006/relationships/settings" Target="/word/settings.xml" Id="R8f9d485ec5734bb2" /><Relationship Type="http://schemas.openxmlformats.org/officeDocument/2006/relationships/image" Target="/word/media/7f3e4539-9e0e-49b9-917f-b17bd1337c80.png" Id="Rb66c5d021baf4f9d" /></Relationships>
</file>