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63e0b0da61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4fe976ade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Chanteix,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ecd95a8d14b91" /><Relationship Type="http://schemas.openxmlformats.org/officeDocument/2006/relationships/numbering" Target="/word/numbering.xml" Id="R1b52d1ee91554316" /><Relationship Type="http://schemas.openxmlformats.org/officeDocument/2006/relationships/settings" Target="/word/settings.xml" Id="R64be2a0d3fb042e8" /><Relationship Type="http://schemas.openxmlformats.org/officeDocument/2006/relationships/image" Target="/word/media/2ce0bc8e-7a3f-43a2-a082-c8acd62fbb81.png" Id="R5a94fe976ade4dce" /></Relationships>
</file>