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c7564b8cb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f4e6689b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c56fefb184331" /><Relationship Type="http://schemas.openxmlformats.org/officeDocument/2006/relationships/numbering" Target="/word/numbering.xml" Id="R891df59d14f24fcc" /><Relationship Type="http://schemas.openxmlformats.org/officeDocument/2006/relationships/settings" Target="/word/settings.xml" Id="R262073600b7a4789" /><Relationship Type="http://schemas.openxmlformats.org/officeDocument/2006/relationships/image" Target="/word/media/bb03ebd5-3ad4-4609-ab41-ebe8d25046c5.png" Id="R8c99f4e6689b4c1d" /></Relationships>
</file>