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08d887d6f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1342576f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Charancieu,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1def422c497d" /><Relationship Type="http://schemas.openxmlformats.org/officeDocument/2006/relationships/numbering" Target="/word/numbering.xml" Id="R185b99f2932b44b2" /><Relationship Type="http://schemas.openxmlformats.org/officeDocument/2006/relationships/settings" Target="/word/settings.xml" Id="Ra56f1f2a1c814ef9" /><Relationship Type="http://schemas.openxmlformats.org/officeDocument/2006/relationships/image" Target="/word/media/8f494d8e-b454-42ba-8c41-e7c3d97796d0.png" Id="Ra7cb1342576f47a3" /></Relationships>
</file>