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871d6476c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6cf837b5e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Charenton,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09d0842e54b7e" /><Relationship Type="http://schemas.openxmlformats.org/officeDocument/2006/relationships/numbering" Target="/word/numbering.xml" Id="Rca828b84e52641ff" /><Relationship Type="http://schemas.openxmlformats.org/officeDocument/2006/relationships/settings" Target="/word/settings.xml" Id="R1d93ab682e264724" /><Relationship Type="http://schemas.openxmlformats.org/officeDocument/2006/relationships/image" Target="/word/media/966c4d62-1ff1-460d-8195-35c9a3dda3e7.png" Id="R9d36cf837b5e4604" /></Relationships>
</file>