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4a098e80b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4e520652f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e3852a00945e8" /><Relationship Type="http://schemas.openxmlformats.org/officeDocument/2006/relationships/numbering" Target="/word/numbering.xml" Id="R37bb694d92a64a3f" /><Relationship Type="http://schemas.openxmlformats.org/officeDocument/2006/relationships/settings" Target="/word/settings.xml" Id="R2af0ecadec434653" /><Relationship Type="http://schemas.openxmlformats.org/officeDocument/2006/relationships/image" Target="/word/media/2471b3c0-bf91-4c54-9b20-e84b5ee12e30.png" Id="R2654e520652f4a6e" /></Relationships>
</file>