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9a33c52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e01536d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Charnoz-sur-Ain,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d7665949e4de2" /><Relationship Type="http://schemas.openxmlformats.org/officeDocument/2006/relationships/numbering" Target="/word/numbering.xml" Id="R98c05f6b5cfb42cf" /><Relationship Type="http://schemas.openxmlformats.org/officeDocument/2006/relationships/settings" Target="/word/settings.xml" Id="R90e869d149f14c1b" /><Relationship Type="http://schemas.openxmlformats.org/officeDocument/2006/relationships/image" Target="/word/media/84cee48d-836e-4152-9bd3-97906110f597.png" Id="R292fe01536d548ef" /></Relationships>
</file>